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19"/>
        <w:gridCol w:w="1115"/>
        <w:gridCol w:w="775"/>
        <w:gridCol w:w="974"/>
        <w:gridCol w:w="1098"/>
        <w:gridCol w:w="990"/>
        <w:gridCol w:w="1023"/>
        <w:gridCol w:w="727"/>
        <w:gridCol w:w="1115"/>
        <w:gridCol w:w="1440"/>
        <w:gridCol w:w="1732"/>
        <w:gridCol w:w="1300"/>
        <w:gridCol w:w="1115"/>
        <w:gridCol w:w="1115"/>
      </w:tblGrid>
      <w:tr w:rsidR="001746EB" w:rsidRPr="001746EB" w:rsidTr="00CF3510">
        <w:trPr>
          <w:trHeight w:val="368"/>
        </w:trPr>
        <w:tc>
          <w:tcPr>
            <w:tcW w:w="15138" w:type="dxa"/>
            <w:gridSpan w:val="1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46EB" w:rsidRPr="001746EB" w:rsidRDefault="001746EB" w:rsidP="00A06A7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8"/>
                <w:szCs w:val="28"/>
              </w:rPr>
              <w:t>附</w:t>
            </w:r>
            <w:r w:rsidRPr="001746EB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8"/>
                <w:szCs w:val="28"/>
              </w:rPr>
              <w:t>件</w:t>
            </w:r>
            <w:r w:rsidR="00A06A73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1746EB" w:rsidRPr="001746EB" w:rsidTr="00B34A6B">
        <w:trPr>
          <w:trHeight w:val="737"/>
        </w:trPr>
        <w:tc>
          <w:tcPr>
            <w:tcW w:w="15138" w:type="dxa"/>
            <w:gridSpan w:val="1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1746EB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8"/>
                <w:szCs w:val="28"/>
              </w:rPr>
              <w:t>阳山县人民医院医用耗材市场调研表</w:t>
            </w:r>
          </w:p>
        </w:tc>
      </w:tr>
      <w:tr w:rsidR="001746EB" w:rsidRPr="001746EB" w:rsidTr="00401192">
        <w:trPr>
          <w:trHeight w:val="823"/>
        </w:trPr>
        <w:tc>
          <w:tcPr>
            <w:tcW w:w="15138" w:type="dxa"/>
            <w:gridSpan w:val="1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1746EB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8"/>
                <w:szCs w:val="28"/>
              </w:rPr>
              <w:t>供应商名称：</w:t>
            </w:r>
            <w:r w:rsidRPr="001746EB">
              <w:rPr>
                <w:rFonts w:ascii="宋体" w:hAnsi="Times New Roman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</w:t>
            </w:r>
            <w:r w:rsidRPr="001746EB">
              <w:rPr>
                <w:rFonts w:ascii="宋体" w:hAnsi="Times New Roman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1746EB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联系人：</w:t>
            </w:r>
            <w:r w:rsidRPr="001746EB">
              <w:rPr>
                <w:rFonts w:ascii="宋体" w:hAnsi="Times New Roman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1746EB">
              <w:rPr>
                <w:rFonts w:ascii="宋体" w:hAnsi="Times New Roman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1746EB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联系电话：</w:t>
            </w:r>
            <w:r w:rsidRPr="001746EB">
              <w:rPr>
                <w:rFonts w:ascii="宋体" w:hAnsi="Times New Roman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</w:t>
            </w:r>
            <w:r w:rsidRPr="001746EB">
              <w:rPr>
                <w:rFonts w:ascii="宋体" w:hAnsi="Times New Roman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</w:t>
            </w:r>
            <w:r w:rsidRPr="001746EB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8"/>
                <w:szCs w:val="28"/>
              </w:rPr>
              <w:t>供应商为几级代理：</w:t>
            </w:r>
            <w:r w:rsidRPr="001746EB">
              <w:rPr>
                <w:rFonts w:ascii="宋体" w:hAnsi="Times New Roman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1746EB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8"/>
                <w:szCs w:val="28"/>
              </w:rPr>
              <w:t>级</w:t>
            </w:r>
          </w:p>
        </w:tc>
      </w:tr>
      <w:tr w:rsidR="001746EB" w:rsidRPr="001746EB" w:rsidTr="001746EB">
        <w:trPr>
          <w:trHeight w:val="104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746EB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公告序号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746EB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746EB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注册证号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746EB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品牌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746EB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746EB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746EB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材质（进口</w:t>
            </w:r>
            <w:r w:rsidRPr="001746EB"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 w:rsidRPr="001746EB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国产）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746EB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生产企业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746EB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广州医用耗材交易平台价格（元</w:t>
            </w:r>
            <w:r w:rsidRPr="001746EB"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 w:rsidRPr="001746EB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单位）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746EB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省联盟区平台价格（元</w:t>
            </w:r>
            <w:r w:rsidRPr="001746EB"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 w:rsidRPr="001746EB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单位）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746EB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耗材可单独收费（列出医保收费编码）</w:t>
            </w:r>
          </w:p>
        </w:tc>
        <w:tc>
          <w:tcPr>
            <w:tcW w:w="3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746EB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耗材不可单独收费，与项目打包收费</w:t>
            </w:r>
          </w:p>
        </w:tc>
      </w:tr>
      <w:tr w:rsidR="001746EB" w:rsidRPr="001746EB" w:rsidTr="001746EB">
        <w:trPr>
          <w:trHeight w:val="838"/>
        </w:trPr>
        <w:tc>
          <w:tcPr>
            <w:tcW w:w="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746EB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医保收费编码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746EB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打包收费价格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746EB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耗材价格与打包收费占比</w:t>
            </w:r>
          </w:p>
        </w:tc>
      </w:tr>
      <w:tr w:rsidR="001746EB" w:rsidRPr="001746EB" w:rsidTr="001746EB">
        <w:trPr>
          <w:trHeight w:val="79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right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right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right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746EB" w:rsidRPr="001746EB" w:rsidTr="001746EB">
        <w:trPr>
          <w:trHeight w:val="79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right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right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right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746EB" w:rsidRPr="001746EB" w:rsidTr="001746EB">
        <w:trPr>
          <w:trHeight w:val="79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right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right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EB" w:rsidRPr="001746EB" w:rsidRDefault="001746EB" w:rsidP="001746EB">
            <w:pPr>
              <w:autoSpaceDE w:val="0"/>
              <w:autoSpaceDN w:val="0"/>
              <w:adjustRightInd w:val="0"/>
              <w:jc w:val="right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467D5C" w:rsidRDefault="00467D5C">
      <w:pPr>
        <w:rPr>
          <w:rFonts w:cs="Times New Roman"/>
        </w:rPr>
      </w:pPr>
    </w:p>
    <w:sectPr w:rsidR="00467D5C" w:rsidSect="00E77391">
      <w:pgSz w:w="16838" w:h="11906" w:orient="landscape"/>
      <w:pgMar w:top="1134" w:right="850" w:bottom="1134" w:left="85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803" w:rsidRDefault="00C46803" w:rsidP="001746EB">
      <w:r>
        <w:separator/>
      </w:r>
    </w:p>
  </w:endnote>
  <w:endnote w:type="continuationSeparator" w:id="0">
    <w:p w:rsidR="00C46803" w:rsidRDefault="00C46803" w:rsidP="00174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803" w:rsidRDefault="00C46803" w:rsidP="001746EB">
      <w:r>
        <w:separator/>
      </w:r>
    </w:p>
  </w:footnote>
  <w:footnote w:type="continuationSeparator" w:id="0">
    <w:p w:rsidR="00C46803" w:rsidRDefault="00C46803" w:rsidP="001746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bordersDoNotSurroundHeader/>
  <w:bordersDoNotSurroundFooter/>
  <w:proofState w:spelling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GRjZGYyMDUzMzQ3MWNiZmZkZTcwZDBiYjRiMzFhMGMifQ=="/>
  </w:docVars>
  <w:rsids>
    <w:rsidRoot w:val="56713561"/>
    <w:rsid w:val="000B513D"/>
    <w:rsid w:val="00113B32"/>
    <w:rsid w:val="001746EB"/>
    <w:rsid w:val="00467D5C"/>
    <w:rsid w:val="004F5D12"/>
    <w:rsid w:val="006348EE"/>
    <w:rsid w:val="00A06A73"/>
    <w:rsid w:val="00C46803"/>
    <w:rsid w:val="00D65B26"/>
    <w:rsid w:val="00E77391"/>
    <w:rsid w:val="00EB3DE0"/>
    <w:rsid w:val="24400608"/>
    <w:rsid w:val="5671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91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uiPriority w:val="99"/>
    <w:rsid w:val="00E77391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41">
    <w:name w:val="font41"/>
    <w:basedOn w:val="a0"/>
    <w:uiPriority w:val="99"/>
    <w:rsid w:val="00E77391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71">
    <w:name w:val="font71"/>
    <w:basedOn w:val="a0"/>
    <w:uiPriority w:val="99"/>
    <w:rsid w:val="00E77391"/>
    <w:rPr>
      <w:rFonts w:ascii="宋体" w:eastAsia="宋体" w:hAnsi="宋体" w:cs="宋体"/>
      <w:b/>
      <w:bCs/>
      <w:color w:val="000000"/>
      <w:sz w:val="36"/>
      <w:szCs w:val="36"/>
      <w:u w:val="single"/>
    </w:rPr>
  </w:style>
  <w:style w:type="character" w:customStyle="1" w:styleId="font31">
    <w:name w:val="font31"/>
    <w:basedOn w:val="a0"/>
    <w:uiPriority w:val="99"/>
    <w:rsid w:val="00E77391"/>
    <w:rPr>
      <w:rFonts w:ascii="宋体" w:eastAsia="宋体" w:hAnsi="宋体" w:cs="宋体"/>
      <w:b/>
      <w:bCs/>
      <w:color w:val="000000"/>
      <w:sz w:val="36"/>
      <w:szCs w:val="36"/>
      <w:u w:val="none"/>
    </w:rPr>
  </w:style>
  <w:style w:type="character" w:customStyle="1" w:styleId="font81">
    <w:name w:val="font81"/>
    <w:basedOn w:val="a0"/>
    <w:uiPriority w:val="99"/>
    <w:rsid w:val="00E77391"/>
    <w:rPr>
      <w:rFonts w:ascii="宋体" w:eastAsia="宋体" w:hAnsi="宋体" w:cs="宋体"/>
      <w:b/>
      <w:bCs/>
      <w:color w:val="000000"/>
      <w:sz w:val="28"/>
      <w:szCs w:val="28"/>
      <w:u w:val="single"/>
    </w:rPr>
  </w:style>
  <w:style w:type="character" w:customStyle="1" w:styleId="font91">
    <w:name w:val="font91"/>
    <w:basedOn w:val="a0"/>
    <w:uiPriority w:val="99"/>
    <w:rsid w:val="00E77391"/>
    <w:rPr>
      <w:rFonts w:ascii="宋体" w:eastAsia="宋体" w:hAnsi="宋体" w:cs="宋体"/>
      <w:b/>
      <w:bCs/>
      <w:color w:val="FF0000"/>
      <w:sz w:val="36"/>
      <w:szCs w:val="36"/>
      <w:u w:val="none"/>
    </w:rPr>
  </w:style>
  <w:style w:type="character" w:customStyle="1" w:styleId="font01">
    <w:name w:val="font01"/>
    <w:basedOn w:val="a0"/>
    <w:uiPriority w:val="99"/>
    <w:rsid w:val="00E77391"/>
    <w:rPr>
      <w:rFonts w:ascii="宋体" w:eastAsia="宋体" w:hAnsi="宋体" w:cs="宋体"/>
      <w:color w:val="000000"/>
      <w:sz w:val="22"/>
      <w:szCs w:val="22"/>
      <w:u w:val="none"/>
    </w:rPr>
  </w:style>
  <w:style w:type="paragraph" w:styleId="a3">
    <w:name w:val="header"/>
    <w:basedOn w:val="a"/>
    <w:link w:val="Char"/>
    <w:uiPriority w:val="99"/>
    <w:semiHidden/>
    <w:unhideWhenUsed/>
    <w:rsid w:val="00174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46EB"/>
    <w:rPr>
      <w:rFonts w:ascii="Calibri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4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46EB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2022-07-14T03:10:00Z</dcterms:created>
  <dcterms:modified xsi:type="dcterms:W3CDTF">2023-09-12T09:22:00Z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19EC1C1D06AF4E64A41C6F92DBB7B971</vt:lpwstr>
  </property>
</Properties>
</file>