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阳山县人民医院</w:t>
      </w:r>
    </w:p>
    <w:p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参加技术论证或谈判项目报名表</w:t>
      </w:r>
    </w:p>
    <w:tbl>
      <w:tblPr>
        <w:tblStyle w:val="4"/>
        <w:tblW w:w="99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18"/>
        <w:gridCol w:w="1980"/>
        <w:gridCol w:w="1620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报名公司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有相关复印件打“√”：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《医疗器械生产许可证》□，《医疗器械经营许可证》□ ，《营业执照》□， 《税务登记证》□，《组织机构代码证》□或（三合一）证件□，（加盖公章）□；与其它报名单位非控股、非管理关系承诺函 □；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近三年内同类产品维保服务两项以上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销售合同、发票或中标通知书□；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报名公司对经办人授权委托书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签</w:t>
            </w:r>
            <w:r>
              <w:rPr>
                <w:rStyle w:val="6"/>
              </w:rPr>
              <w:t xml:space="preserve"> </w:t>
            </w:r>
            <w:r>
              <w:rPr>
                <w:rStyle w:val="6"/>
                <w:rFonts w:hint="eastAsia"/>
              </w:rPr>
              <w:t>名</w:t>
            </w:r>
            <w:r>
              <w:rPr>
                <w:rStyle w:val="6"/>
              </w:rPr>
              <w:t>(</w:t>
            </w:r>
            <w:r>
              <w:rPr>
                <w:rStyle w:val="6"/>
                <w:rFonts w:hint="eastAsia"/>
              </w:rPr>
              <w:t>盖章</w:t>
            </w:r>
            <w:r>
              <w:rPr>
                <w:rStyle w:val="6"/>
              </w:rPr>
              <w:t>)</w:t>
            </w:r>
            <w:r>
              <w:rPr>
                <w:rStyle w:val="7"/>
                <w:rFonts w:hint="eastAsia"/>
              </w:rPr>
              <w:t>：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>
      <w:pPr>
        <w:jc w:val="center"/>
        <w:rPr>
          <w:rFonts w:ascii="宋体" w:cs="Times New Roma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gzM2JmZDM3NTQ3MzkwM2M1YWE5ZjA1MGFmZTQxZjQifQ=="/>
  </w:docVars>
  <w:rsids>
    <w:rsidRoot w:val="56713561"/>
    <w:rsid w:val="00027CA1"/>
    <w:rsid w:val="00107E99"/>
    <w:rsid w:val="001127E0"/>
    <w:rsid w:val="001D1B22"/>
    <w:rsid w:val="00207D59"/>
    <w:rsid w:val="002A306C"/>
    <w:rsid w:val="002B2AB9"/>
    <w:rsid w:val="002D44AE"/>
    <w:rsid w:val="00362350"/>
    <w:rsid w:val="0057688D"/>
    <w:rsid w:val="00682AFF"/>
    <w:rsid w:val="007B1DAA"/>
    <w:rsid w:val="008346FD"/>
    <w:rsid w:val="009A3C6F"/>
    <w:rsid w:val="00A86EE5"/>
    <w:rsid w:val="00B01830"/>
    <w:rsid w:val="00B4263F"/>
    <w:rsid w:val="00B908F6"/>
    <w:rsid w:val="00D4202F"/>
    <w:rsid w:val="00DF4663"/>
    <w:rsid w:val="00FB1AC9"/>
    <w:rsid w:val="55CD1D00"/>
    <w:rsid w:val="56713561"/>
    <w:rsid w:val="64250C6E"/>
    <w:rsid w:val="711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207</Characters>
  <Lines>1</Lines>
  <Paragraphs>1</Paragraphs>
  <TotalTime>2</TotalTime>
  <ScaleCrop>false</ScaleCrop>
  <LinksUpToDate>false</LinksUpToDate>
  <CharactersWithSpaces>215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Administrator</cp:lastModifiedBy>
  <dcterms:modified xsi:type="dcterms:W3CDTF">2024-08-31T03:50:23Z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92233159F14547F1AA6DE01455F50E65</vt:lpwstr>
  </property>
</Properties>
</file>